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1A704CB5" w:rsidR="007F7FCE" w:rsidRPr="00ED2E6C" w:rsidRDefault="00907FC9" w:rsidP="005D14E2">
      <w:pPr>
        <w:spacing w:after="0" w:line="240" w:lineRule="auto"/>
        <w:jc w:val="center"/>
        <w:rPr>
          <w:rFonts w:ascii="Times New Roman" w:hAnsi="Times New Roman"/>
          <w:b/>
        </w:rPr>
      </w:pPr>
      <w:r>
        <w:rPr>
          <w:rFonts w:ascii="Times New Roman" w:hAnsi="Times New Roman"/>
          <w:b/>
        </w:rPr>
        <w:t>Policy Subcommittee Meeting</w:t>
      </w:r>
    </w:p>
    <w:p w14:paraId="22780972" w14:textId="6A1AA839" w:rsidR="007F7FCE" w:rsidRDefault="00907FC9" w:rsidP="00551753">
      <w:pPr>
        <w:spacing w:after="0" w:line="240" w:lineRule="auto"/>
        <w:jc w:val="center"/>
        <w:rPr>
          <w:rFonts w:ascii="Times New Roman" w:hAnsi="Times New Roman"/>
          <w:b/>
        </w:rPr>
      </w:pPr>
      <w:r>
        <w:rPr>
          <w:rFonts w:ascii="Times New Roman" w:hAnsi="Times New Roman"/>
          <w:b/>
        </w:rPr>
        <w:t>Friday</w:t>
      </w:r>
      <w:proofErr w:type="gramStart"/>
      <w:r>
        <w:rPr>
          <w:rFonts w:ascii="Times New Roman" w:hAnsi="Times New Roman"/>
          <w:b/>
        </w:rPr>
        <w:t>,  October</w:t>
      </w:r>
      <w:proofErr w:type="gramEnd"/>
      <w:r>
        <w:rPr>
          <w:rFonts w:ascii="Times New Roman" w:hAnsi="Times New Roman"/>
          <w:b/>
        </w:rPr>
        <w:t xml:space="preserve"> 20</w:t>
      </w:r>
      <w:r w:rsidR="00EC3B9E">
        <w:rPr>
          <w:rFonts w:ascii="Times New Roman" w:hAnsi="Times New Roman"/>
          <w:b/>
        </w:rPr>
        <w:t>, 2017</w:t>
      </w:r>
    </w:p>
    <w:p w14:paraId="720F1814" w14:textId="100807ED" w:rsidR="007F7FCE" w:rsidRPr="00ED2E6C" w:rsidRDefault="00907FC9" w:rsidP="00551753">
      <w:pPr>
        <w:spacing w:after="0" w:line="240" w:lineRule="auto"/>
        <w:jc w:val="center"/>
        <w:rPr>
          <w:rFonts w:ascii="Times New Roman" w:hAnsi="Times New Roman"/>
          <w:b/>
        </w:rPr>
      </w:pPr>
      <w:r>
        <w:rPr>
          <w:rFonts w:ascii="Times New Roman" w:hAnsi="Times New Roman"/>
          <w:b/>
        </w:rPr>
        <w:t>12:30 p.m.</w:t>
      </w:r>
    </w:p>
    <w:p w14:paraId="481BA3E9" w14:textId="40D215CB" w:rsidR="007F7FCE" w:rsidRDefault="00907FC9" w:rsidP="00551753">
      <w:pPr>
        <w:spacing w:after="0" w:line="240" w:lineRule="auto"/>
        <w:jc w:val="center"/>
        <w:rPr>
          <w:rFonts w:ascii="Times New Roman" w:hAnsi="Times New Roman"/>
          <w:b/>
        </w:rPr>
      </w:pPr>
      <w:r>
        <w:rPr>
          <w:rFonts w:ascii="Times New Roman" w:hAnsi="Times New Roman"/>
          <w:b/>
        </w:rPr>
        <w:t>Bromfield School Conference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bookmarkStart w:id="0" w:name="_GoBack"/>
      <w:bookmarkEnd w:id="0"/>
    </w:p>
    <w:p w14:paraId="36C2B69A" w14:textId="76751E00" w:rsidR="008C41E3" w:rsidRDefault="00907FC9" w:rsidP="00277DA8">
      <w:pPr>
        <w:pStyle w:val="ListParagraph"/>
        <w:numPr>
          <w:ilvl w:val="0"/>
          <w:numId w:val="1"/>
        </w:numPr>
        <w:spacing w:after="0" w:line="360" w:lineRule="auto"/>
        <w:rPr>
          <w:rFonts w:ascii="Times New Roman" w:hAnsi="Times New Roman"/>
          <w:b/>
        </w:rPr>
      </w:pPr>
      <w:r>
        <w:rPr>
          <w:rFonts w:ascii="Times New Roman" w:hAnsi="Times New Roman"/>
          <w:b/>
        </w:rPr>
        <w:t>Review selected School Committee policies</w:t>
      </w: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4BB8" w14:textId="77777777" w:rsidR="00AE16EA" w:rsidRDefault="00AE16EA" w:rsidP="00F831BC">
      <w:pPr>
        <w:spacing w:after="0" w:line="240" w:lineRule="auto"/>
      </w:pPr>
      <w:r>
        <w:separator/>
      </w:r>
    </w:p>
  </w:endnote>
  <w:endnote w:type="continuationSeparator" w:id="0">
    <w:p w14:paraId="2B9C061C" w14:textId="77777777" w:rsidR="00AE16EA" w:rsidRDefault="00AE16E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8632" w14:textId="77777777" w:rsidR="00AE16EA" w:rsidRDefault="00AE16EA" w:rsidP="00F831BC">
      <w:pPr>
        <w:spacing w:after="0" w:line="240" w:lineRule="auto"/>
      </w:pPr>
      <w:r>
        <w:separator/>
      </w:r>
    </w:p>
  </w:footnote>
  <w:footnote w:type="continuationSeparator" w:id="0">
    <w:p w14:paraId="3F84B401" w14:textId="77777777" w:rsidR="00AE16EA" w:rsidRDefault="00AE16EA"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1F55E07B" w:rsidR="007F7FCE" w:rsidRPr="0085175A" w:rsidRDefault="00F332AF" w:rsidP="00F332AF">
    <w:pPr>
      <w:pStyle w:val="Header"/>
      <w:rPr>
        <w:rFonts w:ascii="Times New Roman" w:hAnsi="Times New Roman"/>
        <w:sz w:val="24"/>
        <w:szCs w:val="24"/>
      </w:rPr>
    </w:pPr>
    <w:r>
      <w:rPr>
        <w:rFonts w:ascii="Times New Roman" w:hAnsi="Times New Roman"/>
        <w:sz w:val="24"/>
        <w:szCs w:val="24"/>
      </w:rPr>
      <w:t>Posted 10/17/2017 9:48am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FC9"/>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16EA"/>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332AF"/>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1B93F677-D7FE-490B-A85D-C4AADBA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2017-10-17T13:48:00Z</cp:lastPrinted>
  <dcterms:created xsi:type="dcterms:W3CDTF">2017-10-17T13:48:00Z</dcterms:created>
  <dcterms:modified xsi:type="dcterms:W3CDTF">2017-10-17T13:48:00Z</dcterms:modified>
</cp:coreProperties>
</file>