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14A32" w14:textId="77777777" w:rsidR="00D82337" w:rsidRPr="00174B78" w:rsidRDefault="00D82337" w:rsidP="00D82337">
      <w:pPr>
        <w:pStyle w:val="Name"/>
        <w:pBdr>
          <w:bottom w:val="single" w:sz="4" w:space="1" w:color="auto"/>
        </w:pBdr>
        <w:ind w:left="-540"/>
        <w:jc w:val="center"/>
        <w:rPr>
          <w:rFonts w:ascii="Verdana" w:hAnsi="Verdana"/>
          <w:sz w:val="28"/>
          <w:szCs w:val="28"/>
        </w:rPr>
      </w:pPr>
      <w:r w:rsidRPr="00174B78">
        <w:rPr>
          <w:rFonts w:ascii="Verdana" w:hAnsi="Verdana"/>
          <w:sz w:val="28"/>
          <w:szCs w:val="28"/>
        </w:rPr>
        <w:t>Town of Harvard Energy Advisory Committee</w:t>
      </w:r>
    </w:p>
    <w:p w14:paraId="085849BE" w14:textId="77777777" w:rsidR="00D82337" w:rsidRPr="00A859DE" w:rsidRDefault="00D82337" w:rsidP="00D82337">
      <w:pPr>
        <w:pStyle w:val="Name"/>
        <w:pBdr>
          <w:bottom w:val="single" w:sz="4" w:space="1" w:color="auto"/>
        </w:pBdr>
        <w:ind w:left="-54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32"/>
          <w:szCs w:val="32"/>
        </w:rPr>
        <w:t>Municipal Vulnerability Preparedness Sub-Committee</w:t>
      </w:r>
      <w:r w:rsidRPr="00A859DE">
        <w:rPr>
          <w:rFonts w:ascii="Verdana" w:hAnsi="Verdana"/>
          <w:sz w:val="32"/>
          <w:szCs w:val="32"/>
        </w:rPr>
        <w:br/>
      </w:r>
    </w:p>
    <w:p w14:paraId="3E11AEE1" w14:textId="77777777" w:rsidR="00D82337" w:rsidRDefault="00D82337" w:rsidP="00D82337">
      <w:pPr>
        <w:pStyle w:val="JobTitle"/>
        <w:tabs>
          <w:tab w:val="left" w:pos="540"/>
          <w:tab w:val="left" w:pos="2790"/>
          <w:tab w:val="left" w:pos="3060"/>
          <w:tab w:val="left" w:pos="5220"/>
          <w:tab w:val="left" w:pos="6390"/>
        </w:tabs>
        <w:spacing w:after="0"/>
        <w:ind w:left="-540" w:right="-630"/>
      </w:pPr>
      <w:r w:rsidRPr="00174B78">
        <w:rPr>
          <w:b/>
        </w:rPr>
        <w:t>Members</w:t>
      </w:r>
      <w:r>
        <w:t>:</w:t>
      </w:r>
      <w:r>
        <w:tab/>
      </w:r>
      <w:r>
        <w:tab/>
      </w:r>
      <w:r>
        <w:br/>
        <w:t>Eric Broadbent - representative of HEAC</w:t>
      </w:r>
      <w:r>
        <w:tab/>
      </w:r>
      <w:r>
        <w:tab/>
      </w:r>
      <w:r>
        <w:tab/>
      </w:r>
      <w:r>
        <w:tab/>
      </w:r>
    </w:p>
    <w:p w14:paraId="476EB1B3" w14:textId="77777777" w:rsidR="00D82337" w:rsidRDefault="00713501" w:rsidP="00D82337">
      <w:pPr>
        <w:pStyle w:val="JobTitle"/>
        <w:tabs>
          <w:tab w:val="left" w:pos="540"/>
          <w:tab w:val="left" w:pos="2790"/>
          <w:tab w:val="left" w:pos="3060"/>
          <w:tab w:val="left" w:pos="5220"/>
          <w:tab w:val="left" w:pos="6390"/>
        </w:tabs>
        <w:spacing w:after="0"/>
        <w:ind w:left="-540" w:right="-630"/>
      </w:pPr>
      <w:r>
        <w:t>Kara Minar – TOWN of harvard Select Board</w:t>
      </w:r>
      <w:r w:rsidR="00D82337">
        <w:tab/>
      </w:r>
      <w:r w:rsidR="00D82337">
        <w:tab/>
      </w:r>
    </w:p>
    <w:p w14:paraId="7CA3F032" w14:textId="77777777" w:rsidR="00D82337" w:rsidRDefault="00D82337" w:rsidP="00D82337">
      <w:pPr>
        <w:pStyle w:val="Address"/>
        <w:tabs>
          <w:tab w:val="clear" w:pos="1800"/>
          <w:tab w:val="left" w:pos="3060"/>
          <w:tab w:val="left" w:pos="5220"/>
          <w:tab w:val="left" w:pos="6390"/>
        </w:tabs>
        <w:spacing w:after="0"/>
        <w:ind w:left="-540" w:right="-630"/>
      </w:pPr>
      <w:r>
        <w:t>Justin Brown – representative of Planning Board</w:t>
      </w:r>
    </w:p>
    <w:p w14:paraId="3842BC01" w14:textId="77777777" w:rsidR="00D82337" w:rsidRDefault="00D82337" w:rsidP="00D82337">
      <w:pPr>
        <w:pStyle w:val="Address"/>
        <w:tabs>
          <w:tab w:val="clear" w:pos="1800"/>
          <w:tab w:val="left" w:pos="3060"/>
          <w:tab w:val="left" w:pos="5220"/>
          <w:tab w:val="left" w:pos="6390"/>
        </w:tabs>
        <w:spacing w:after="0"/>
        <w:ind w:left="-540" w:right="-630"/>
      </w:pPr>
      <w:r>
        <w:t>Kerri Green - representative of Agricultural Advisory Committee</w:t>
      </w:r>
    </w:p>
    <w:p w14:paraId="7333465B" w14:textId="77777777" w:rsidR="00D82337" w:rsidRDefault="00D82337" w:rsidP="00D82337">
      <w:pPr>
        <w:pStyle w:val="Address"/>
        <w:tabs>
          <w:tab w:val="clear" w:pos="1800"/>
          <w:tab w:val="left" w:pos="3060"/>
          <w:tab w:val="left" w:pos="5220"/>
          <w:tab w:val="left" w:pos="6390"/>
        </w:tabs>
        <w:spacing w:after="0"/>
        <w:ind w:left="-540" w:right="-630"/>
      </w:pPr>
      <w:r>
        <w:t>Sharon mccarthy - representative of Board of HEALTH</w:t>
      </w:r>
      <w:r>
        <w:tab/>
      </w:r>
    </w:p>
    <w:p w14:paraId="111F02A7" w14:textId="77777777" w:rsidR="00D82337" w:rsidRDefault="00D82337" w:rsidP="00D82337">
      <w:pPr>
        <w:pStyle w:val="Address"/>
        <w:tabs>
          <w:tab w:val="left" w:pos="4680"/>
          <w:tab w:val="left" w:pos="5220"/>
          <w:tab w:val="left" w:pos="6390"/>
        </w:tabs>
        <w:spacing w:after="0"/>
        <w:ind w:left="-540" w:right="-630"/>
      </w:pPr>
      <w:r>
        <w:tab/>
      </w:r>
      <w:r>
        <w:tab/>
      </w:r>
      <w:r>
        <w:tab/>
      </w:r>
      <w:r>
        <w:tab/>
      </w:r>
    </w:p>
    <w:p w14:paraId="6DB5823A" w14:textId="77777777" w:rsidR="00D82337" w:rsidRPr="00FA4BFB" w:rsidRDefault="00D82337" w:rsidP="00713501">
      <w:pPr>
        <w:pStyle w:val="Address"/>
        <w:tabs>
          <w:tab w:val="left" w:pos="4680"/>
          <w:tab w:val="left" w:pos="5220"/>
          <w:tab w:val="left" w:pos="6390"/>
        </w:tabs>
        <w:spacing w:after="0"/>
      </w:pPr>
      <w:r>
        <w:tab/>
      </w:r>
      <w:r>
        <w:tab/>
      </w:r>
      <w:r>
        <w:tab/>
      </w:r>
      <w:r>
        <w:tab/>
      </w:r>
    </w:p>
    <w:p w14:paraId="5FCF336E" w14:textId="72B96846" w:rsidR="00672921" w:rsidRDefault="00672921" w:rsidP="00672921">
      <w:pPr>
        <w:jc w:val="center"/>
      </w:pPr>
      <w:bookmarkStart w:id="0" w:name="_GoBack"/>
      <w:bookmarkEnd w:id="0"/>
      <w:r>
        <w:t>Monday, September 17, 2018- 10:15 AM - Volunteer Government Room</w:t>
      </w:r>
    </w:p>
    <w:p w14:paraId="6751E8CC" w14:textId="13FD3A24" w:rsidR="00D82337" w:rsidRDefault="00672921" w:rsidP="00672921">
      <w:pPr>
        <w:jc w:val="center"/>
      </w:pPr>
      <w:r>
        <w:t>Harvard Town Hall</w:t>
      </w:r>
    </w:p>
    <w:p w14:paraId="4C5CD285" w14:textId="77777777" w:rsidR="00D82337" w:rsidRDefault="00D82337"/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D82337" w:rsidRPr="00CE4E7E" w14:paraId="7CFE010E" w14:textId="77777777" w:rsidTr="00FB2D0A">
        <w:tc>
          <w:tcPr>
            <w:tcW w:w="9810" w:type="dxa"/>
          </w:tcPr>
          <w:p w14:paraId="20050E30" w14:textId="77777777" w:rsidR="00D82337" w:rsidRPr="00CE4E7E" w:rsidRDefault="00D82337" w:rsidP="00FB2D0A">
            <w:r>
              <w:rPr>
                <w:rFonts w:ascii="Arial" w:hAnsi="Arial" w:cs="Arial"/>
              </w:rPr>
              <w:t>Agenda Item</w:t>
            </w:r>
          </w:p>
        </w:tc>
      </w:tr>
      <w:tr w:rsidR="00D82337" w14:paraId="14A13BA3" w14:textId="77777777" w:rsidTr="00FB2D0A">
        <w:trPr>
          <w:trHeight w:val="224"/>
        </w:trPr>
        <w:tc>
          <w:tcPr>
            <w:tcW w:w="9810" w:type="dxa"/>
          </w:tcPr>
          <w:p w14:paraId="377B6A13" w14:textId="77777777" w:rsidR="00D82337" w:rsidRDefault="00D82337" w:rsidP="00713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MVP </w:t>
            </w:r>
            <w:r w:rsidR="00713501">
              <w:rPr>
                <w:rFonts w:ascii="Arial" w:hAnsi="Arial" w:cs="Arial"/>
                <w:sz w:val="20"/>
                <w:szCs w:val="20"/>
              </w:rPr>
              <w:t>Consultant Interview #1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713501">
              <w:rPr>
                <w:rFonts w:ascii="Arial" w:hAnsi="Arial" w:cs="Arial"/>
                <w:b/>
                <w:sz w:val="20"/>
                <w:szCs w:val="20"/>
              </w:rPr>
              <w:t xml:space="preserve">Harriman </w:t>
            </w:r>
          </w:p>
        </w:tc>
      </w:tr>
      <w:tr w:rsidR="00D82337" w14:paraId="3D6749FF" w14:textId="77777777" w:rsidTr="00FB2D0A">
        <w:tc>
          <w:tcPr>
            <w:tcW w:w="9810" w:type="dxa"/>
          </w:tcPr>
          <w:p w14:paraId="0879A2CD" w14:textId="77777777" w:rsidR="00D82337" w:rsidRDefault="00713501" w:rsidP="00713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Interview #1 Comments – as time allows</w:t>
            </w:r>
          </w:p>
        </w:tc>
      </w:tr>
      <w:tr w:rsidR="00713501" w:rsidRPr="006F1252" w14:paraId="7CB635C2" w14:textId="77777777" w:rsidTr="00FB2D0A">
        <w:tc>
          <w:tcPr>
            <w:tcW w:w="9810" w:type="dxa"/>
          </w:tcPr>
          <w:p w14:paraId="3E8E85F7" w14:textId="77777777" w:rsidR="00713501" w:rsidRDefault="00713501" w:rsidP="00713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MVP Consultant Interview #2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Dodson &amp;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Flinker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13501" w14:paraId="34969D29" w14:textId="77777777" w:rsidTr="00FB2D0A">
        <w:tc>
          <w:tcPr>
            <w:tcW w:w="9810" w:type="dxa"/>
          </w:tcPr>
          <w:p w14:paraId="75395C4B" w14:textId="77777777" w:rsidR="00713501" w:rsidRDefault="00713501" w:rsidP="00D07D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Interview #2 Comments – as time allows</w:t>
            </w:r>
          </w:p>
        </w:tc>
      </w:tr>
    </w:tbl>
    <w:p w14:paraId="111807BD" w14:textId="77777777" w:rsidR="000C26C4" w:rsidRDefault="000C26C4"/>
    <w:p w14:paraId="61ED88F8" w14:textId="77777777" w:rsidR="00D82337" w:rsidRDefault="00D82337" w:rsidP="00D82337"/>
    <w:sectPr w:rsidR="00D82337" w:rsidSect="00F70D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nell Roundhand">
    <w:charset w:val="00"/>
    <w:family w:val="auto"/>
    <w:pitch w:val="variable"/>
    <w:sig w:usb0="8000002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E1A62"/>
    <w:multiLevelType w:val="hybridMultilevel"/>
    <w:tmpl w:val="D756B286"/>
    <w:lvl w:ilvl="0" w:tplc="D2B281BE">
      <w:start w:val="1"/>
      <w:numFmt w:val="decimal"/>
      <w:lvlText w:val="%1)"/>
      <w:lvlJc w:val="left"/>
      <w:pPr>
        <w:ind w:left="-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37"/>
    <w:rsid w:val="000C26C4"/>
    <w:rsid w:val="00222CE3"/>
    <w:rsid w:val="002F6843"/>
    <w:rsid w:val="003F37DA"/>
    <w:rsid w:val="00672921"/>
    <w:rsid w:val="00713501"/>
    <w:rsid w:val="00865573"/>
    <w:rsid w:val="00CD6AC2"/>
    <w:rsid w:val="00D82337"/>
    <w:rsid w:val="00EA62DA"/>
    <w:rsid w:val="00F70D3F"/>
    <w:rsid w:val="00FB2D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A44246"/>
  <w15:docId w15:val="{F4AD3CC8-E99F-4916-9C43-168A610B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37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6C4"/>
    <w:rPr>
      <w:rFonts w:ascii="Lucida Grande" w:hAnsi="Lucida Grande"/>
      <w:sz w:val="18"/>
      <w:szCs w:val="18"/>
    </w:rPr>
  </w:style>
  <w:style w:type="paragraph" w:customStyle="1" w:styleId="Address">
    <w:name w:val="Address"/>
    <w:rsid w:val="00D82337"/>
    <w:pPr>
      <w:tabs>
        <w:tab w:val="left" w:pos="1800"/>
        <w:tab w:val="left" w:pos="7560"/>
      </w:tabs>
      <w:spacing w:after="80"/>
    </w:pPr>
    <w:rPr>
      <w:rFonts w:ascii="Futura" w:eastAsia="ヒラギノ角ゴ Pro W3" w:hAnsi="Futura" w:cs="Times New Roman"/>
      <w:caps/>
      <w:color w:val="374145"/>
      <w:spacing w:val="21"/>
      <w:sz w:val="14"/>
      <w:lang w:eastAsia="en-US"/>
    </w:rPr>
  </w:style>
  <w:style w:type="paragraph" w:customStyle="1" w:styleId="Name">
    <w:name w:val="Name"/>
    <w:next w:val="Address"/>
    <w:rsid w:val="00D82337"/>
    <w:pPr>
      <w:tabs>
        <w:tab w:val="center" w:pos="5400"/>
        <w:tab w:val="right" w:pos="10800"/>
      </w:tabs>
      <w:ind w:left="1800"/>
    </w:pPr>
    <w:rPr>
      <w:rFonts w:ascii="Snell Roundhand" w:eastAsia="ヒラギノ角ゴ Pro W3" w:hAnsi="Snell Roundhand" w:cs="Times New Roman"/>
      <w:color w:val="659347"/>
      <w:sz w:val="50"/>
      <w:lang w:eastAsia="en-US"/>
    </w:rPr>
  </w:style>
  <w:style w:type="paragraph" w:customStyle="1" w:styleId="JobTitle">
    <w:name w:val="Job Title"/>
    <w:next w:val="Address"/>
    <w:rsid w:val="00D82337"/>
    <w:pPr>
      <w:tabs>
        <w:tab w:val="left" w:pos="1800"/>
        <w:tab w:val="left" w:pos="7560"/>
      </w:tabs>
      <w:spacing w:after="160"/>
    </w:pPr>
    <w:rPr>
      <w:rFonts w:ascii="Futura" w:eastAsia="ヒラギノ角ゴ Pro W3" w:hAnsi="Futura" w:cs="Times New Roman"/>
      <w:caps/>
      <w:color w:val="374145"/>
      <w:spacing w:val="21"/>
      <w:sz w:val="14"/>
      <w:lang w:eastAsia="en-US"/>
    </w:rPr>
  </w:style>
  <w:style w:type="paragraph" w:styleId="ListParagraph">
    <w:name w:val="List Paragraph"/>
    <w:basedOn w:val="Normal"/>
    <w:uiPriority w:val="34"/>
    <w:qFormat/>
    <w:rsid w:val="00D8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Zoran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Broadbent</dc:creator>
  <cp:keywords/>
  <dc:description/>
  <cp:lastModifiedBy>Amy McDougall</cp:lastModifiedBy>
  <cp:revision>2</cp:revision>
  <dcterms:created xsi:type="dcterms:W3CDTF">2018-09-13T14:12:00Z</dcterms:created>
  <dcterms:modified xsi:type="dcterms:W3CDTF">2018-09-13T14:12:00Z</dcterms:modified>
</cp:coreProperties>
</file>