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F4" w:rsidRPr="00A252F4" w:rsidRDefault="00A252F4" w:rsidP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0"/>
          <w:szCs w:val="20"/>
        </w:rPr>
      </w:pPr>
      <w:r w:rsidRPr="00A252F4">
        <w:rPr>
          <w:color w:val="000000"/>
          <w:sz w:val="20"/>
          <w:szCs w:val="20"/>
        </w:rPr>
        <w:t>Posted 9/24/2018-2:10PM-MK</w:t>
      </w:r>
      <w:bookmarkStart w:id="0" w:name="_GoBack"/>
      <w:bookmarkEnd w:id="0"/>
    </w:p>
    <w:p w:rsidR="00A252F4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color w:val="000000"/>
          <w:sz w:val="36"/>
          <w:szCs w:val="36"/>
        </w:rPr>
      </w:pP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HES School Council </w:t>
      </w:r>
      <w:r>
        <w:rPr>
          <w:b/>
          <w:sz w:val="36"/>
          <w:szCs w:val="36"/>
        </w:rPr>
        <w:t>Agenda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Tuesday, </w:t>
      </w:r>
      <w:r>
        <w:rPr>
          <w:b/>
          <w:sz w:val="36"/>
          <w:szCs w:val="36"/>
        </w:rPr>
        <w:t xml:space="preserve">10/2/18, HES Library 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3:45-5:00 p.m.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</w:rPr>
      </w:pPr>
      <w:r>
        <w:rPr>
          <w:b/>
        </w:rPr>
        <w:t>27 Mass Ave, Harvard MA 01451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attendance: </w:t>
      </w:r>
    </w:p>
    <w:p w:rsidR="003E46E3" w:rsidRDefault="00A252F4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 xml:space="preserve">Josh </w:t>
      </w:r>
      <w:proofErr w:type="spellStart"/>
      <w:r>
        <w:t>Myler</w:t>
      </w:r>
      <w:proofErr w:type="spellEnd"/>
      <w:r>
        <w:t>, Principal Co-Chair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Jason Cole, Parent</w:t>
      </w:r>
      <w:r>
        <w:tab/>
      </w:r>
      <w:r>
        <w:tab/>
      </w:r>
      <w:r>
        <w:tab/>
        <w:t>(2018-2021)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 xml:space="preserve">Abby </w:t>
      </w:r>
      <w:proofErr w:type="spellStart"/>
      <w:r>
        <w:t>Besse</w:t>
      </w:r>
      <w:proofErr w:type="spellEnd"/>
      <w:r>
        <w:t>, Parent</w:t>
      </w:r>
      <w:r>
        <w:tab/>
      </w:r>
      <w:r>
        <w:tab/>
      </w:r>
      <w:r>
        <w:tab/>
        <w:t>(2018-2021)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t>Demet</w:t>
      </w:r>
      <w:proofErr w:type="spellEnd"/>
      <w:r>
        <w:t xml:space="preserve"> </w:t>
      </w:r>
      <w:proofErr w:type="spellStart"/>
      <w:r>
        <w:t>Guntas</w:t>
      </w:r>
      <w:proofErr w:type="spellEnd"/>
      <w:r>
        <w:t>, Parent</w:t>
      </w:r>
      <w:r>
        <w:tab/>
      </w:r>
      <w:r>
        <w:tab/>
      </w:r>
      <w:r>
        <w:tab/>
        <w:t>(2016-2019)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 xml:space="preserve">Katy </w:t>
      </w:r>
      <w:proofErr w:type="spellStart"/>
      <w:r>
        <w:t>Covino</w:t>
      </w:r>
      <w:proofErr w:type="spellEnd"/>
      <w:r>
        <w:t>, Parent</w:t>
      </w:r>
      <w:r>
        <w:tab/>
      </w:r>
      <w:r>
        <w:tab/>
      </w:r>
      <w:r>
        <w:tab/>
        <w:t>(2017-2020)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Tammy Route, Teacher</w:t>
      </w:r>
      <w:r>
        <w:tab/>
      </w:r>
      <w:r>
        <w:tab/>
      </w:r>
      <w:r>
        <w:tab/>
        <w:t>(2017-2020)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 xml:space="preserve">Sharon </w:t>
      </w:r>
      <w:proofErr w:type="spellStart"/>
      <w:r>
        <w:t>Correnty</w:t>
      </w:r>
      <w:proofErr w:type="spellEnd"/>
      <w:r>
        <w:t>, Teacher</w:t>
      </w:r>
      <w:r>
        <w:tab/>
      </w:r>
      <w:r>
        <w:tab/>
        <w:t xml:space="preserve">(2018-2021) 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Lisa Hopkins, Teacher</w:t>
      </w:r>
      <w:r>
        <w:tab/>
      </w:r>
      <w:r>
        <w:tab/>
      </w:r>
      <w:r>
        <w:tab/>
        <w:t>(2016-2019)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Chris Burns, Teacher</w:t>
      </w:r>
      <w:r>
        <w:tab/>
      </w:r>
      <w:r>
        <w:tab/>
      </w:r>
      <w:r>
        <w:tab/>
        <w:t>(2017-2020)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Barbara Kemp, Community Rep</w:t>
      </w:r>
      <w:r>
        <w:tab/>
      </w:r>
      <w:r>
        <w:tab/>
        <w:t>(2017-2020)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Pat Jennings, Community Rep</w:t>
      </w:r>
      <w:r>
        <w:tab/>
      </w:r>
      <w:r>
        <w:tab/>
      </w:r>
      <w:r>
        <w:t>(2016-2019)</w:t>
      </w:r>
    </w:p>
    <w:p w:rsidR="003E46E3" w:rsidRDefault="00A252F4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Shannon Molloy, School Committee Rep</w:t>
      </w:r>
    </w:p>
    <w:p w:rsidR="003E46E3" w:rsidRDefault="003E4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Welcome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-Review Meeting Norms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Persisting, Thinking Flexibly, Managing Impulsivity, Thinking and Communicating with Clarity and Precision, Responding with Wonderment and Awe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E46E3" w:rsidRDefault="00A25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Harvard Public Schools community, dedicated to educational excellence, guides all students to realize their highest potential by balancing academic achievement with personal well-being in the pursuit of individual dreams.  The students engage in learni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ng how to access and apply knowledge, think critically and creatively, and communicate effectively.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They develop the confidence and ability to understand diverse perspectives, collaborate, and contribute to their local, national and global communities.</w:t>
      </w:r>
    </w:p>
    <w:p w:rsidR="003E46E3" w:rsidRDefault="003E46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qjzgh3e1tiwo" w:colFirst="0" w:colLast="0"/>
      <w:bookmarkEnd w:id="1"/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5fh7uldff5yy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ublic Comment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2v4ocy7jsnba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Celebrate Successes</w:t>
      </w:r>
    </w:p>
    <w:p w:rsidR="003E46E3" w:rsidRDefault="00A25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By-laws</w:t>
        </w:r>
      </w:hyperlink>
    </w:p>
    <w:p w:rsidR="003E46E3" w:rsidRDefault="00A25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norms</w:t>
        </w:r>
      </w:hyperlink>
    </w:p>
    <w:p w:rsidR="003E46E3" w:rsidRDefault="00A25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Election of officers</w:t>
      </w:r>
    </w:p>
    <w:p w:rsidR="003E46E3" w:rsidRDefault="00A25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Feedback: Opening of school, Curriculum Night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Committee Update</w:t>
      </w:r>
    </w:p>
    <w:p w:rsidR="003E46E3" w:rsidRDefault="00A25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Building Project Updates </w:t>
      </w:r>
    </w:p>
    <w:p w:rsidR="003E46E3" w:rsidRDefault="00A25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BOKS Next steps</w:t>
      </w:r>
    </w:p>
    <w:p w:rsidR="003E46E3" w:rsidRDefault="00A25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 Minutes of June Meeting</w:t>
        </w:r>
      </w:hyperlink>
    </w:p>
    <w:p w:rsidR="003E46E3" w:rsidRDefault="00A25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 Meeting (10 minutes)</w:t>
      </w:r>
    </w:p>
    <w:p w:rsidR="003E46E3" w:rsidRDefault="003E4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6E3" w:rsidRDefault="00A25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3E46E3" w:rsidRDefault="003E4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6E3" w:rsidRDefault="00A252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Meeting- </w:t>
      </w:r>
    </w:p>
    <w:p w:rsidR="003E46E3" w:rsidRDefault="003E4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6E3" w:rsidRDefault="003E46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3E46E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772E"/>
    <w:multiLevelType w:val="multilevel"/>
    <w:tmpl w:val="09508D9A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356044"/>
    <w:multiLevelType w:val="multilevel"/>
    <w:tmpl w:val="DC02E6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3"/>
    <w:rsid w:val="003E46E3"/>
    <w:rsid w:val="00A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19DAE-B36D-4BEB-98E1-59EC8BAD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fLZjKOCw6qyYzBQrZjjkJprHF1M_URhZTUun5JZ6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I_hvC8KyiwRVBQoSiAx6kPNNELXIytBh-bov6UWoJY/edit?usp=sharing" TargetMode="External"/><Relationship Id="rId5" Type="http://schemas.openxmlformats.org/officeDocument/2006/relationships/hyperlink" Target="https://drive.google.com/open?id=0B5vFaCQDX-egYjNOOTNnVVVPbzBJTkc1c2ptSHI0UnNzaWR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2018-09-24T18:08:00Z</dcterms:created>
  <dcterms:modified xsi:type="dcterms:W3CDTF">2018-09-24T18:08:00Z</dcterms:modified>
</cp:coreProperties>
</file>