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7D" w:rsidRDefault="003C182C" w:rsidP="00DD227D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D227D" w:rsidRPr="00DD227D" w:rsidRDefault="00DD227D">
      <w:pPr>
        <w:pStyle w:val="Body"/>
        <w:rPr>
          <w:sz w:val="20"/>
          <w:szCs w:val="20"/>
        </w:rPr>
      </w:pPr>
      <w:r>
        <w:rPr>
          <w:sz w:val="20"/>
          <w:szCs w:val="20"/>
        </w:rPr>
        <w:t>Posted 11/16/2017-12:19pm-MK</w:t>
      </w:r>
    </w:p>
    <w:p w:rsidR="00DD227D" w:rsidRDefault="00DD227D" w:rsidP="00DD227D">
      <w:pPr>
        <w:pStyle w:val="Body"/>
        <w:ind w:left="1440" w:firstLine="720"/>
        <w:rPr>
          <w:sz w:val="28"/>
          <w:szCs w:val="28"/>
        </w:rPr>
      </w:pPr>
    </w:p>
    <w:p w:rsidR="00CF494B" w:rsidRDefault="003C182C" w:rsidP="00DD227D">
      <w:pPr>
        <w:pStyle w:val="Body"/>
        <w:ind w:left="144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Elderly and Disabled Tax Aid Committee</w:t>
      </w: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FF2">
        <w:rPr>
          <w:sz w:val="28"/>
          <w:szCs w:val="28"/>
        </w:rPr>
        <w:t xml:space="preserve">                           </w:t>
      </w:r>
      <w:r w:rsidR="00454A2E">
        <w:rPr>
          <w:sz w:val="28"/>
          <w:szCs w:val="28"/>
        </w:rPr>
        <w:t>Tuesday, November 28,</w:t>
      </w:r>
      <w:r w:rsidR="00F856CF">
        <w:rPr>
          <w:sz w:val="28"/>
          <w:szCs w:val="28"/>
        </w:rPr>
        <w:t xml:space="preserve"> 2017</w:t>
      </w:r>
    </w:p>
    <w:p w:rsidR="00CF494B" w:rsidRDefault="00454A2E" w:rsidP="00454A2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Hildreth House</w:t>
      </w: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54A2E">
        <w:rPr>
          <w:sz w:val="28"/>
          <w:szCs w:val="28"/>
        </w:rPr>
        <w:t xml:space="preserve">                            11</w:t>
      </w:r>
      <w:r w:rsidR="006C2FF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C2FF2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6C2FF2">
        <w:rPr>
          <w:sz w:val="28"/>
          <w:szCs w:val="28"/>
        </w:rPr>
        <w:t>.</w:t>
      </w:r>
    </w:p>
    <w:p w:rsidR="00CF494B" w:rsidRDefault="00CF494B">
      <w:pPr>
        <w:pStyle w:val="Body"/>
        <w:rPr>
          <w:sz w:val="28"/>
          <w:szCs w:val="28"/>
        </w:rPr>
      </w:pP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Agenda</w:t>
      </w:r>
    </w:p>
    <w:p w:rsidR="00CF494B" w:rsidRDefault="00CF494B">
      <w:pPr>
        <w:pStyle w:val="Body"/>
        <w:rPr>
          <w:sz w:val="28"/>
          <w:szCs w:val="28"/>
        </w:rPr>
      </w:pPr>
    </w:p>
    <w:p w:rsidR="00CF494B" w:rsidRDefault="00CF494B">
      <w:pPr>
        <w:pStyle w:val="Body"/>
        <w:rPr>
          <w:sz w:val="28"/>
          <w:szCs w:val="28"/>
        </w:rPr>
      </w:pPr>
    </w:p>
    <w:p w:rsidR="006C2FF2" w:rsidRDefault="006C2FF2" w:rsidP="006C2FF2">
      <w:pPr>
        <w:pStyle w:val="Body"/>
        <w:rPr>
          <w:sz w:val="28"/>
          <w:szCs w:val="28"/>
        </w:rPr>
      </w:pPr>
    </w:p>
    <w:p w:rsidR="00CF494B" w:rsidRDefault="00454A2E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 minutes of the 6</w:t>
      </w:r>
      <w:r w:rsidR="00B91BBB">
        <w:rPr>
          <w:sz w:val="28"/>
          <w:szCs w:val="28"/>
        </w:rPr>
        <w:t>/1/17</w:t>
      </w:r>
      <w:r w:rsidR="006C2FF2">
        <w:rPr>
          <w:sz w:val="28"/>
          <w:szCs w:val="28"/>
        </w:rPr>
        <w:t xml:space="preserve"> meeting</w:t>
      </w:r>
    </w:p>
    <w:p w:rsidR="00CF494B" w:rsidRDefault="00CF494B">
      <w:pPr>
        <w:pStyle w:val="Body"/>
        <w:rPr>
          <w:sz w:val="28"/>
          <w:szCs w:val="28"/>
        </w:rPr>
      </w:pPr>
    </w:p>
    <w:p w:rsidR="00454A2E" w:rsidRDefault="0013402C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Hear </w:t>
      </w:r>
      <w:r w:rsidR="003C182C">
        <w:rPr>
          <w:sz w:val="28"/>
          <w:szCs w:val="28"/>
        </w:rPr>
        <w:t>Treasurer’s report</w:t>
      </w:r>
    </w:p>
    <w:p w:rsidR="00454A2E" w:rsidRDefault="00454A2E" w:rsidP="00454A2E">
      <w:pPr>
        <w:pStyle w:val="Body"/>
        <w:rPr>
          <w:sz w:val="28"/>
          <w:szCs w:val="28"/>
        </w:rPr>
      </w:pPr>
    </w:p>
    <w:p w:rsidR="002630BF" w:rsidRDefault="00454A2E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Make decision on unallocated funds</w:t>
      </w:r>
    </w:p>
    <w:p w:rsidR="00454A2E" w:rsidRDefault="00454A2E" w:rsidP="00454A2E">
      <w:pPr>
        <w:pStyle w:val="Body"/>
        <w:rPr>
          <w:sz w:val="28"/>
          <w:szCs w:val="28"/>
        </w:rPr>
      </w:pPr>
    </w:p>
    <w:p w:rsidR="00454A2E" w:rsidRDefault="00454A2E" w:rsidP="00F856C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 tax insert</w:t>
      </w:r>
    </w:p>
    <w:p w:rsidR="00454A2E" w:rsidRDefault="00454A2E" w:rsidP="00454A2E">
      <w:pPr>
        <w:pStyle w:val="Body"/>
        <w:rPr>
          <w:sz w:val="28"/>
          <w:szCs w:val="28"/>
        </w:rPr>
      </w:pPr>
    </w:p>
    <w:p w:rsidR="006C2FF2" w:rsidRPr="00F856CF" w:rsidRDefault="00454A2E" w:rsidP="00F856C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calendar</w:t>
      </w:r>
    </w:p>
    <w:p w:rsidR="006C2FF2" w:rsidRDefault="006C2FF2" w:rsidP="006C2FF2">
      <w:pPr>
        <w:pStyle w:val="Body"/>
        <w:rPr>
          <w:sz w:val="28"/>
          <w:szCs w:val="28"/>
        </w:rPr>
      </w:pPr>
    </w:p>
    <w:p w:rsidR="006C2FF2" w:rsidRDefault="006C2FF2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Set next meeting date</w:t>
      </w:r>
    </w:p>
    <w:p w:rsidR="006C2FF2" w:rsidRDefault="006C2FF2" w:rsidP="006C2FF2">
      <w:pPr>
        <w:pStyle w:val="Body"/>
        <w:ind w:left="360"/>
        <w:rPr>
          <w:sz w:val="28"/>
          <w:szCs w:val="28"/>
        </w:rPr>
      </w:pPr>
    </w:p>
    <w:p w:rsidR="00CF494B" w:rsidRDefault="00CF494B" w:rsidP="006C2FF2">
      <w:pPr>
        <w:pStyle w:val="Body"/>
        <w:ind w:left="360"/>
      </w:pPr>
    </w:p>
    <w:sectPr w:rsidR="00CF494B" w:rsidSect="00CF494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227D">
      <w:r>
        <w:separator/>
      </w:r>
    </w:p>
  </w:endnote>
  <w:endnote w:type="continuationSeparator" w:id="0">
    <w:p w:rsidR="00000000" w:rsidRDefault="00DD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227D">
      <w:r>
        <w:separator/>
      </w:r>
    </w:p>
  </w:footnote>
  <w:footnote w:type="continuationSeparator" w:id="0">
    <w:p w:rsidR="00000000" w:rsidRDefault="00DD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2D22"/>
    <w:multiLevelType w:val="hybridMultilevel"/>
    <w:tmpl w:val="707CC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C2AFD"/>
    <w:multiLevelType w:val="hybridMultilevel"/>
    <w:tmpl w:val="D876AC80"/>
    <w:styleLink w:val="Lettered"/>
    <w:lvl w:ilvl="0" w:tplc="1868A85A">
      <w:start w:val="1"/>
      <w:numFmt w:val="decimal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4C8528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7120A36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04D0B2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2F6CDF0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EB27AE2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CCF8D0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881A90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8E1054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7B522BF"/>
    <w:multiLevelType w:val="hybridMultilevel"/>
    <w:tmpl w:val="D876AC80"/>
    <w:numStyleLink w:val="Lettered"/>
  </w:abstractNum>
  <w:abstractNum w:abstractNumId="3" w15:restartNumberingAfterBreak="0">
    <w:nsid w:val="56694A8A"/>
    <w:multiLevelType w:val="hybridMultilevel"/>
    <w:tmpl w:val="A294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B"/>
    <w:rsid w:val="000F44A0"/>
    <w:rsid w:val="00112DBB"/>
    <w:rsid w:val="001305AC"/>
    <w:rsid w:val="0013402C"/>
    <w:rsid w:val="002630BF"/>
    <w:rsid w:val="00273E6A"/>
    <w:rsid w:val="00371DBF"/>
    <w:rsid w:val="00395699"/>
    <w:rsid w:val="003C182C"/>
    <w:rsid w:val="00454A2E"/>
    <w:rsid w:val="004D049B"/>
    <w:rsid w:val="006C2FF2"/>
    <w:rsid w:val="00703FF4"/>
    <w:rsid w:val="009D01AF"/>
    <w:rsid w:val="00B91BBB"/>
    <w:rsid w:val="00BD01DD"/>
    <w:rsid w:val="00CF494B"/>
    <w:rsid w:val="00DD227D"/>
    <w:rsid w:val="00E61E0D"/>
    <w:rsid w:val="00F05433"/>
    <w:rsid w:val="00F856CF"/>
    <w:rsid w:val="00FF0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0C519-E31D-4F09-BFB6-B292C425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9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494B"/>
    <w:rPr>
      <w:u w:val="single"/>
    </w:rPr>
  </w:style>
  <w:style w:type="paragraph" w:customStyle="1" w:styleId="Body">
    <w:name w:val="Body"/>
    <w:rsid w:val="00CF494B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rsid w:val="00CF49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Andrews</dc:creator>
  <cp:lastModifiedBy>Marlene Kenney</cp:lastModifiedBy>
  <cp:revision>2</cp:revision>
  <dcterms:created xsi:type="dcterms:W3CDTF">2017-11-16T17:20:00Z</dcterms:created>
  <dcterms:modified xsi:type="dcterms:W3CDTF">2017-11-16T17:20:00Z</dcterms:modified>
</cp:coreProperties>
</file>