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FD" w:rsidRPr="008464FD" w:rsidRDefault="008464FD" w:rsidP="008464FD">
      <w:pPr>
        <w:rPr>
          <w:sz w:val="22"/>
        </w:rPr>
      </w:pPr>
      <w:r>
        <w:rPr>
          <w:sz w:val="22"/>
        </w:rPr>
        <w:t>Posted 8/29/2017 10:12am CB</w:t>
      </w:r>
      <w:bookmarkStart w:id="0" w:name="_GoBack"/>
      <w:bookmarkEnd w:id="0"/>
    </w:p>
    <w:p w:rsidR="008464FD" w:rsidRDefault="008464FD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4D2B79">
        <w:rPr>
          <w:b/>
        </w:rPr>
        <w:t>September 20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C1737C">
        <w:rPr>
          <w:b/>
        </w:rPr>
        <w:t>Town Hall Volunteer Room</w:t>
      </w:r>
    </w:p>
    <w:p w:rsidR="008804F4" w:rsidRDefault="008804F4" w:rsidP="00A5510F">
      <w:pPr>
        <w:spacing w:after="120"/>
      </w:pPr>
    </w:p>
    <w:p w:rsidR="008804F4" w:rsidRDefault="004D2B79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Review Minutes from 8/23</w:t>
      </w:r>
      <w:r w:rsidR="00A23B98">
        <w:t>/2017</w:t>
      </w:r>
      <w:r w:rsidR="008804F4">
        <w:t xml:space="preserve"> Meeting</w:t>
      </w:r>
    </w:p>
    <w:p w:rsidR="00C1737C" w:rsidRDefault="00C1737C" w:rsidP="00C1737C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Treasurer’s Update</w:t>
      </w:r>
    </w:p>
    <w:p w:rsidR="003047A7" w:rsidRDefault="004D2B79" w:rsidP="004D2B79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 xml:space="preserve">Guest: Jim </w:t>
      </w:r>
      <w:proofErr w:type="spellStart"/>
      <w:r>
        <w:t>Breslauer</w:t>
      </w:r>
      <w:proofErr w:type="spellEnd"/>
      <w:r>
        <w:t>, Harvard Cultural Collaborative</w:t>
      </w:r>
    </w:p>
    <w:p w:rsidR="00BF71DF" w:rsidRDefault="00BF71DF" w:rsidP="00BF71D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Follow-up discussion on Conservation Commission Request for Funding for D</w:t>
      </w:r>
      <w:r w:rsidR="00221395">
        <w:t>ean’s Hill Preservation project</w:t>
      </w:r>
    </w:p>
    <w:p w:rsidR="00221395" w:rsidRDefault="00221395" w:rsidP="00221395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Final </w:t>
      </w:r>
      <w:r w:rsidR="008D305C">
        <w:t>vote on CPC recommendation</w:t>
      </w:r>
    </w:p>
    <w:p w:rsidR="008D305C" w:rsidRDefault="008D305C" w:rsidP="00221395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Draft warrant article</w:t>
      </w:r>
    </w:p>
    <w:p w:rsidR="004D2B79" w:rsidRDefault="004D2B79" w:rsidP="004D2B79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hanging="720"/>
      </w:pPr>
      <w:r>
        <w:t>Follow-up discussion on Call for Applications Posting &amp; Publicity</w:t>
      </w:r>
    </w:p>
    <w:p w:rsidR="004D2B79" w:rsidRDefault="004D2B79" w:rsidP="004D2B79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Submission Form on Town Web Site</w:t>
      </w:r>
    </w:p>
    <w:p w:rsidR="004D2B79" w:rsidRDefault="004D2B79" w:rsidP="004D2B79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>Press Announcement</w:t>
      </w:r>
    </w:p>
    <w:p w:rsidR="003047A7" w:rsidRDefault="004D2B79" w:rsidP="004D2B79">
      <w:pPr>
        <w:numPr>
          <w:ilvl w:val="1"/>
          <w:numId w:val="6"/>
        </w:numPr>
        <w:tabs>
          <w:tab w:val="clear" w:pos="1260"/>
          <w:tab w:val="num" w:pos="720"/>
        </w:tabs>
        <w:spacing w:after="120"/>
        <w:ind w:left="720"/>
      </w:pPr>
      <w:r>
        <w:t xml:space="preserve">Communication with </w:t>
      </w:r>
      <w:proofErr w:type="spellStart"/>
      <w:r>
        <w:t>FinCom</w:t>
      </w:r>
      <w:proofErr w:type="spellEnd"/>
      <w:r>
        <w:t xml:space="preserve"> and CPIC </w:t>
      </w:r>
      <w:r w:rsidR="003047A7">
        <w:t>Other Business</w:t>
      </w:r>
    </w:p>
    <w:p w:rsidR="008804F4" w:rsidRDefault="008804F4" w:rsidP="00E8382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61CF"/>
    <w:multiLevelType w:val="hybridMultilevel"/>
    <w:tmpl w:val="4F001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F65F6"/>
    <w:multiLevelType w:val="hybridMultilevel"/>
    <w:tmpl w:val="AE768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40CA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C03EE"/>
    <w:rsid w:val="000C1E6F"/>
    <w:rsid w:val="000E1DD1"/>
    <w:rsid w:val="000F4E63"/>
    <w:rsid w:val="001212EB"/>
    <w:rsid w:val="00124560"/>
    <w:rsid w:val="001729A7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F1AC2"/>
    <w:rsid w:val="002F5C3E"/>
    <w:rsid w:val="002F7498"/>
    <w:rsid w:val="00303B27"/>
    <w:rsid w:val="003047A7"/>
    <w:rsid w:val="00314389"/>
    <w:rsid w:val="00326CA9"/>
    <w:rsid w:val="00340DCB"/>
    <w:rsid w:val="0034243A"/>
    <w:rsid w:val="00353B55"/>
    <w:rsid w:val="00354BEC"/>
    <w:rsid w:val="00354F6E"/>
    <w:rsid w:val="003677D4"/>
    <w:rsid w:val="00367896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11866"/>
    <w:rsid w:val="00421777"/>
    <w:rsid w:val="00423BAE"/>
    <w:rsid w:val="00442B9B"/>
    <w:rsid w:val="00450AC2"/>
    <w:rsid w:val="00455148"/>
    <w:rsid w:val="0046081F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6075"/>
    <w:rsid w:val="0054268B"/>
    <w:rsid w:val="00542DF3"/>
    <w:rsid w:val="00552166"/>
    <w:rsid w:val="005733C3"/>
    <w:rsid w:val="005735C3"/>
    <w:rsid w:val="00573820"/>
    <w:rsid w:val="00580BDA"/>
    <w:rsid w:val="0058107D"/>
    <w:rsid w:val="0058735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F06"/>
    <w:rsid w:val="008375D5"/>
    <w:rsid w:val="008464FD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549F"/>
    <w:rsid w:val="00A07AFE"/>
    <w:rsid w:val="00A12A8B"/>
    <w:rsid w:val="00A14C7E"/>
    <w:rsid w:val="00A2072E"/>
    <w:rsid w:val="00A23B98"/>
    <w:rsid w:val="00A25D57"/>
    <w:rsid w:val="00A34627"/>
    <w:rsid w:val="00A34669"/>
    <w:rsid w:val="00A472C2"/>
    <w:rsid w:val="00A5510F"/>
    <w:rsid w:val="00A61736"/>
    <w:rsid w:val="00A6377C"/>
    <w:rsid w:val="00A77240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B067D"/>
    <w:rsid w:val="00EB0B47"/>
    <w:rsid w:val="00EB373A"/>
    <w:rsid w:val="00EC25BF"/>
    <w:rsid w:val="00EF38D2"/>
    <w:rsid w:val="00F13872"/>
    <w:rsid w:val="00F2302E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Assistant Town Clerk</cp:lastModifiedBy>
  <cp:revision>2</cp:revision>
  <cp:lastPrinted>2012-09-19T13:45:00Z</cp:lastPrinted>
  <dcterms:created xsi:type="dcterms:W3CDTF">2017-08-29T14:13:00Z</dcterms:created>
  <dcterms:modified xsi:type="dcterms:W3CDTF">2017-08-29T14:13:00Z</dcterms:modified>
</cp:coreProperties>
</file>