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6F" w:rsidRDefault="003A69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</w:p>
    <w:p w:rsidR="000F6DB4" w:rsidRDefault="00456AD8" w:rsidP="00D33C4D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Call to Order (9</w:t>
      </w:r>
      <w:r w:rsidR="000F6DB4">
        <w:t>:00)</w:t>
      </w:r>
    </w:p>
    <w:p w:rsidR="00456AD8" w:rsidRDefault="00456AD8" w:rsidP="00456AD8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Public Comment (9:00)</w:t>
      </w:r>
    </w:p>
    <w:p w:rsidR="00401B98" w:rsidRPr="00456AD8" w:rsidRDefault="00456AD8" w:rsidP="00401B9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Executive Session (9</w:t>
      </w:r>
      <w:r w:rsidR="00401B98">
        <w:t>:0</w:t>
      </w:r>
      <w:r>
        <w:t>5</w:t>
      </w:r>
      <w:r w:rsidR="00401B98">
        <w:t>) - The Trust will enter into executive session, as authorized by Chapter 30A, Section 21.6 t</w:t>
      </w:r>
      <w:r w:rsidR="00401B98" w:rsidRPr="00A6382E">
        <w:t>o consider the purchase, exchange, lease or value of real property if the chair declares that an open meeting may have a detrimental effect on the negotiating position of the public body</w:t>
      </w:r>
      <w:r w:rsidR="00401B98">
        <w:t>.  Following the executive session, the Board will reconvene into open session</w:t>
      </w:r>
      <w:r w:rsidR="00401B98" w:rsidRPr="000F6DB4">
        <w:rPr>
          <w:sz w:val="22"/>
        </w:rPr>
        <w:t>.</w:t>
      </w:r>
    </w:p>
    <w:p w:rsidR="00456AD8" w:rsidRPr="00D33C4D" w:rsidRDefault="00456AD8" w:rsidP="00401B9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rPr>
          <w:sz w:val="22"/>
        </w:rPr>
        <w:t>166 Littleton Road sale.</w:t>
      </w:r>
    </w:p>
    <w:p w:rsidR="003A696F" w:rsidRDefault="003A696F" w:rsidP="00D33C4D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Adjourn</w:t>
      </w:r>
    </w:p>
    <w:sectPr w:rsidR="003A696F" w:rsidSect="003A6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8D" w:rsidRDefault="007F078D" w:rsidP="0069142A">
      <w:r>
        <w:separator/>
      </w:r>
    </w:p>
  </w:endnote>
  <w:endnote w:type="continuationSeparator" w:id="0">
    <w:p w:rsidR="007F078D" w:rsidRDefault="007F078D" w:rsidP="006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48" w:rsidRDefault="00623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2A" w:rsidRDefault="00D17731" w:rsidP="0069142A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jc w:val="center"/>
    </w:pPr>
    <w:r>
      <w:t xml:space="preserve">Next </w:t>
    </w:r>
    <w:r w:rsidR="0069142A">
      <w:t>Meeting</w:t>
    </w:r>
  </w:p>
  <w:p w:rsidR="0069142A" w:rsidRDefault="00456AD8" w:rsidP="0069142A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jc w:val="center"/>
    </w:pPr>
    <w:r>
      <w:t>May 8</w:t>
    </w:r>
    <w:r w:rsidR="0069142A">
      <w:t>, 2017</w:t>
    </w:r>
  </w:p>
  <w:p w:rsidR="0069142A" w:rsidRDefault="00D17731" w:rsidP="0069142A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jc w:val="center"/>
    </w:pPr>
    <w:r>
      <w:t>7</w:t>
    </w:r>
    <w:r w:rsidR="0069142A">
      <w:t>:00 PM</w:t>
    </w:r>
  </w:p>
  <w:p w:rsidR="0069142A" w:rsidRDefault="00D17731" w:rsidP="0069142A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jc w:val="center"/>
    </w:pPr>
    <w:r>
      <w:t>Congregational Church of Harvard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48" w:rsidRDefault="00623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8D" w:rsidRDefault="007F078D" w:rsidP="0069142A">
      <w:r>
        <w:separator/>
      </w:r>
    </w:p>
  </w:footnote>
  <w:footnote w:type="continuationSeparator" w:id="0">
    <w:p w:rsidR="007F078D" w:rsidRDefault="007F078D" w:rsidP="0069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48" w:rsidRDefault="00623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48" w:rsidRPr="00623748" w:rsidRDefault="00623748" w:rsidP="00623748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00" w:afterAutospacing="1"/>
      <w:jc w:val="right"/>
    </w:pPr>
    <w:r w:rsidRPr="00623748">
      <w:t>Posted 8:40am on 4/24/17 by ARM</w:t>
    </w:r>
  </w:p>
  <w:p w:rsidR="00623748" w:rsidRDefault="00623748" w:rsidP="0069142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00" w:afterAutospacing="1"/>
      <w:jc w:val="center"/>
      <w:rPr>
        <w:b/>
      </w:rPr>
    </w:pPr>
  </w:p>
  <w:p w:rsidR="00623748" w:rsidRDefault="00623748" w:rsidP="0069142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00" w:afterAutospacing="1"/>
      <w:jc w:val="center"/>
      <w:rPr>
        <w:b/>
      </w:rPr>
    </w:pPr>
    <w:bookmarkStart w:id="0" w:name="_GoBack"/>
    <w:bookmarkEnd w:id="0"/>
  </w:p>
  <w:p w:rsidR="0069142A" w:rsidRPr="0069142A" w:rsidRDefault="0069142A" w:rsidP="0069142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00" w:afterAutospacing="1"/>
      <w:jc w:val="center"/>
      <w:rPr>
        <w:b/>
      </w:rPr>
    </w:pPr>
    <w:r w:rsidRPr="0069142A">
      <w:rPr>
        <w:b/>
      </w:rPr>
      <w:t>Harvard Municipal Affordable Housing Trust</w:t>
    </w:r>
  </w:p>
  <w:p w:rsidR="0069142A" w:rsidRDefault="00D17731" w:rsidP="0069142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00" w:afterAutospacing="1"/>
      <w:jc w:val="center"/>
    </w:pPr>
    <w:r>
      <w:t xml:space="preserve">Agenda </w:t>
    </w:r>
    <w:r w:rsidR="00456AD8">
      <w:t>April 26</w:t>
    </w:r>
    <w:r w:rsidR="0069142A">
      <w:t>, 2017</w:t>
    </w:r>
  </w:p>
  <w:p w:rsidR="0069142A" w:rsidRDefault="00456AD8" w:rsidP="0069142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00" w:afterAutospacing="1"/>
      <w:jc w:val="center"/>
    </w:pPr>
    <w:r>
      <w:t>9:00 A</w:t>
    </w:r>
    <w:r w:rsidR="0069142A">
      <w:t xml:space="preserve">M </w:t>
    </w:r>
    <w:r>
      <w:t>Town Hall Volunteer Room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48" w:rsidRDefault="00623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6485"/>
    <w:multiLevelType w:val="hybridMultilevel"/>
    <w:tmpl w:val="8C98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6F"/>
    <w:rsid w:val="000425C1"/>
    <w:rsid w:val="000F6DB4"/>
    <w:rsid w:val="001D09A1"/>
    <w:rsid w:val="003A696F"/>
    <w:rsid w:val="00401B98"/>
    <w:rsid w:val="00456AD8"/>
    <w:rsid w:val="005C30EF"/>
    <w:rsid w:val="00623748"/>
    <w:rsid w:val="00685D84"/>
    <w:rsid w:val="0069142A"/>
    <w:rsid w:val="006D0CDA"/>
    <w:rsid w:val="006D4472"/>
    <w:rsid w:val="007B19AA"/>
    <w:rsid w:val="007F078D"/>
    <w:rsid w:val="009003BF"/>
    <w:rsid w:val="009F1F18"/>
    <w:rsid w:val="00A41990"/>
    <w:rsid w:val="00A6382E"/>
    <w:rsid w:val="00AD2390"/>
    <w:rsid w:val="00BF2A10"/>
    <w:rsid w:val="00C74ACE"/>
    <w:rsid w:val="00D17731"/>
    <w:rsid w:val="00D33C4D"/>
    <w:rsid w:val="00D6743B"/>
    <w:rsid w:val="00F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B04EC7-7412-40C8-BD1B-E1370369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rFonts w:cs="Times New Roman"/>
    </w:rPr>
  </w:style>
  <w:style w:type="character" w:customStyle="1" w:styleId="NoList1">
    <w:name w:val="No List1"/>
    <w:rPr>
      <w:rFonts w:cs="Times New Roman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styleId="ListParagraph">
    <w:name w:val="List Paragraph"/>
    <w:basedOn w:val="Normal"/>
    <w:uiPriority w:val="34"/>
    <w:qFormat/>
    <w:rsid w:val="00D33C4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914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14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914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142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973C-DF8C-4AB0-8383-948F3F56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McDougall</dc:creator>
  <cp:keywords/>
  <cp:lastModifiedBy>Amy McDougall</cp:lastModifiedBy>
  <cp:revision>2</cp:revision>
  <dcterms:created xsi:type="dcterms:W3CDTF">2017-04-24T12:38:00Z</dcterms:created>
  <dcterms:modified xsi:type="dcterms:W3CDTF">2017-04-24T12:38:00Z</dcterms:modified>
</cp:coreProperties>
</file>