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rPr>
          <w:rtl w:val="0"/>
          <w:lang w:val="en-US"/>
        </w:rPr>
        <w:t>April 2, 2018</w:t>
      </w:r>
    </w:p>
    <w:p>
      <w:pPr>
        <w:pStyle w:val="Body"/>
        <w:jc w:val="center"/>
      </w:pPr>
      <w:r>
        <w:rPr>
          <w:rtl w:val="0"/>
          <w:lang w:val="en-US"/>
        </w:rPr>
        <w:t>Town Hall</w:t>
      </w:r>
    </w:p>
    <w:p>
      <w:pPr>
        <w:pStyle w:val="Body"/>
        <w:jc w:val="center"/>
      </w:pPr>
      <w:r>
        <w:rPr>
          <w:rtl w:val="0"/>
          <w:lang w:val="en-US"/>
        </w:rPr>
        <w:t>Parks and Recreation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Present - Wyona Lynch-McWhite, Doug Thornton, Frank Culmone, Steve Victorson, Joe Reynolds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Call to order - 742PM</w:t>
      </w:r>
    </w:p>
    <w:p>
      <w:pPr>
        <w:pStyle w:val="Body"/>
        <w:jc w:val="left"/>
      </w:pP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March 19, 2018 Minutes </w:t>
      </w:r>
      <w:r>
        <w:rPr>
          <w:b w:val="0"/>
          <w:bCs w:val="0"/>
          <w:rtl w:val="0"/>
          <w:lang w:val="en-US"/>
        </w:rPr>
        <w:t>- Frank motioned to approve with 1 correction. Doug seconded. Approved 5-0.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Harbor Master Boat Lottery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Canoe and Kayak - 120 applicants. Everyone gets a place. </w:t>
      </w:r>
    </w:p>
    <w:p>
      <w:pPr>
        <w:pStyle w:val="Body"/>
        <w:jc w:val="left"/>
      </w:pPr>
      <w:r>
        <w:rPr>
          <w:rtl w:val="0"/>
        </w:rPr>
        <w:tab/>
        <w:t xml:space="preserve">Slips - 8 people put in for slips and all got a slip. </w:t>
      </w:r>
    </w:p>
    <w:p>
      <w:pPr>
        <w:pStyle w:val="Body"/>
        <w:jc w:val="left"/>
      </w:pPr>
      <w:r>
        <w:rPr>
          <w:rtl w:val="0"/>
        </w:rPr>
        <w:tab/>
        <w:t>7 outer moorings - 13 available</w:t>
      </w:r>
    </w:p>
    <w:p>
      <w:pPr>
        <w:pStyle w:val="Body"/>
        <w:jc w:val="left"/>
      </w:pPr>
      <w:r>
        <w:rPr>
          <w:rtl w:val="0"/>
        </w:rPr>
        <w:tab/>
        <w:t>5 inner mornings - 11 still available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Bob will send out the confirmation emails.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Next Permit for beach operation is due June 20th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</w:rPr>
        <w:tab/>
        <w:t>Doug asked about boat speed on the pond - 35 MPH is the limit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en-US"/>
        </w:rPr>
        <w:t>Pam Erdos - Bare Hill Rowing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The Groton School wants to come and use the </w:t>
      </w:r>
      <w:r>
        <w:rPr>
          <w:i w:val="1"/>
          <w:iCs w:val="1"/>
          <w:rtl w:val="0"/>
          <w:lang w:val="en-US"/>
        </w:rPr>
        <w:t>Great Pond</w:t>
      </w:r>
      <w:r>
        <w:rPr>
          <w:rtl w:val="0"/>
          <w:lang w:val="en-US"/>
        </w:rPr>
        <w:t xml:space="preserve"> Wednesday afternoon and </w:t>
        <w:tab/>
        <w:tab/>
        <w:tab/>
        <w:t xml:space="preserve">Saturday morning. </w:t>
      </w: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rPr>
          <w:rtl w:val="0"/>
        </w:rPr>
        <w:tab/>
        <w:t xml:space="preserve">Wyona - Holly sent a formal request for this team to use beach.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Bob said that their use cannot be stopped. Please ask them not to use power </w:t>
        <w:tab/>
        <w:tab/>
        <w:tab/>
        <w:tab/>
        <w:t>microphones and let them know where the rocks are located.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The Harvard Henley is April 21st.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Budget Updates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</w:rPr>
        <w:tab/>
        <w:t xml:space="preserve">This Franks last meeting. No new updates. </w:t>
      </w:r>
    </w:p>
    <w:p>
      <w:pPr>
        <w:pStyle w:val="Body"/>
        <w:jc w:val="left"/>
      </w:pP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Discussed finance position on the board and the requirements of the position.</w:t>
      </w:r>
      <w:r>
        <w:rPr>
          <w:b w:val="0"/>
          <w:bCs w:val="0"/>
          <w:rtl w:val="0"/>
          <w:lang w:val="en-US"/>
        </w:rPr>
        <w:t xml:space="preserve"> Frank will </w:t>
        <w:tab/>
        <w:t>forward all electronic files, Sage password and paper work.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>Wyona - Please email all outstanding work.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</w:rPr>
        <w:tab/>
        <w:t>The Chair and the commission thank Frank for his service and are sorry to see him go.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Program Updates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Field and Commons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</w:rPr>
        <w:tab/>
        <w:tab/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 xml:space="preserve">Doug is talking to the turf field committee and will ask them to attend an </w:t>
        <w:tab/>
        <w:tab/>
        <w:tab/>
        <w:tab/>
        <w:tab/>
        <w:t xml:space="preserve">upcoming meeting or ask them to write up a document. The turf group is looking </w:t>
        <w:tab/>
        <w:tab/>
        <w:t>to fund this project privately.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All fields should be open by the 12th.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 xml:space="preserve">Wyona - Discussed the general store serving food on the common between the store </w:t>
        <w:tab/>
        <w:tab/>
        <w:tab/>
        <w:tab/>
        <w:t xml:space="preserve">   and church. Should we have this discussion? Also, should we remind the BOS </w:t>
        <w:tab/>
        <w:t xml:space="preserve">               that this is our land. Please consider for future discussion.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>Beach Operations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Allie contacted Joe with some questions.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 xml:space="preserve">Discussed Swim lesson schedule and start dates. Town hall needs the dates. 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 xml:space="preserve">Review of materials for personnel committee - Joe and Wyona will meet with </w:t>
        <w:tab/>
        <w:tab/>
        <w:tab/>
        <w:tab/>
        <w:t xml:space="preserve">Marie tomorrow morning at 830 regarding beach positions and pay. Looking to </w:t>
        <w:tab/>
        <w:tab/>
        <w:tab/>
        <w:tab/>
        <w:t xml:space="preserve">shift some of the wages up. Discussed new beach position and how to structure </w:t>
        <w:tab/>
        <w:tab/>
        <w:t>into the beach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 xml:space="preserve">Wyona - Should we ask for higher lifeguard pay with the hope of getting more </w:t>
        <w:tab/>
        <w:tab/>
        <w:tab/>
        <w:tab/>
        <w:t>applicants? Pay based on the original schedule and moving pay up.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 xml:space="preserve">Bob - Canoes and Kayaks: Letting single kayakers know that they may be </w:t>
        <w:tab/>
        <w:tab/>
        <w:tab/>
        <w:tab/>
        <w:t xml:space="preserve">asked to share a rack at some point over the season. 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 xml:space="preserve">Doug - Wants beach staff to check the racks daily as to whether or not they are </w:t>
        <w:tab/>
        <w:tab/>
        <w:tab/>
        <w:tab/>
        <w:t xml:space="preserve">being used. If not used, we may ask the citizen who is not using the rack to </w:t>
        <w:tab/>
        <w:tab/>
        <w:tab/>
        <w:tab/>
        <w:t>return the rack sticker.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</w:rPr>
        <w:tab/>
        <w:tab/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Joe wants to move the sticker checkers pay up from 9.00 per hour.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Events request and new business</w:t>
      </w: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rPr>
          <w:rtl w:val="0"/>
        </w:rPr>
        <w:tab/>
        <w:tab/>
        <w:t>No events to review from the BOS</w:t>
      </w:r>
    </w:p>
    <w:p>
      <w:pPr>
        <w:pStyle w:val="Body"/>
        <w:jc w:val="left"/>
      </w:pPr>
      <w:r>
        <w:tab/>
        <w:tab/>
        <w:tab/>
        <w:tab/>
      </w:r>
    </w:p>
    <w:p>
      <w:pPr>
        <w:pStyle w:val="Body"/>
        <w:jc w:val="left"/>
      </w:pPr>
      <w:r>
        <w:rPr>
          <w:rtl w:val="0"/>
        </w:rPr>
        <w:tab/>
        <w:tab/>
        <w:t xml:space="preserve">Fishing tournament Saturday April 28th - 10 Boats, which is the max. Doug </w:t>
        <w:tab/>
        <w:tab/>
        <w:tab/>
        <w:tab/>
        <w:t xml:space="preserve">motioned to approve the Friday night bass group for Saturday April 28th. Steve </w:t>
        <w:tab/>
        <w:tab/>
        <w:tab/>
        <w:tab/>
        <w:t>seconded. Approved 5-0.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ab/>
        <w:t>Next meeting date (Should include beach director) - April 23rd, 2018.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Adjourned 10:02PM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